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7EF" w:rsidRDefault="006F42CE" w:rsidP="006F42CE">
      <w:pPr>
        <w:spacing w:line="278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Прием иностранных граждан и лиц без гражданства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 дополнительных документов, подаваемых родителями (законными представителями) ребенка: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копия документов, подтверждающих родство заявителя;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копия документов, подтверждающих законность нахождения ребенка и его законного представителя на территории России (действительные вид на жительство, либо разрешение на временное проживание, либо разрешение в целях получения образования, либо визу и (или) миграционную карту, либо иные предусмотренные законом или международным договором России документы, подтверждающие право иностранного гражданина или лица без гражданства на пребывание (проживание)в России);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копии документов, подтверждающих прохождение государственной дактилоскопической регистрации ребенка;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копии документов, удостоверяющих личность ребенка;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-копии документов, подтверждающих присвоение родителю ИНН;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медицинское заключение об отсутствии у ребенка инфекционных заболеваний, представляющих опасность для окружающих;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копии документов, подтверждающих осуществление родителем трудовой деятельности (при наличии);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копии документов, подтверждающих изучение русского языка ребенком в образовательных организациях иностранного (иностранных)государства (государств) (со 2 по 11 класс) (при наличии);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копия СНИЛС родителя (при наличии), а также СНИЛС ребенка (при наличии);</w:t>
      </w:r>
    </w:p>
    <w:p w:rsidR="001077EF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1077EF" w:rsidRDefault="001077EF">
      <w:pPr>
        <w:spacing w:line="278" w:lineRule="auto"/>
        <w:rPr>
          <w:rFonts w:ascii="Times New Roman" w:eastAsia="Times New Roman" w:hAnsi="Times New Roman" w:cs="Times New Roman"/>
          <w:b/>
          <w:sz w:val="32"/>
        </w:rPr>
      </w:pPr>
    </w:p>
    <w:p w:rsidR="006F42CE" w:rsidRDefault="006F42CE">
      <w:pPr>
        <w:spacing w:line="278" w:lineRule="auto"/>
        <w:rPr>
          <w:rFonts w:ascii="Times New Roman" w:eastAsia="Times New Roman" w:hAnsi="Times New Roman" w:cs="Times New Roman"/>
          <w:b/>
          <w:sz w:val="32"/>
        </w:rPr>
      </w:pPr>
    </w:p>
    <w:p w:rsidR="006F42CE" w:rsidRDefault="006F42CE">
      <w:pPr>
        <w:spacing w:line="278" w:lineRule="auto"/>
        <w:rPr>
          <w:rFonts w:ascii="Times New Roman" w:eastAsia="Times New Roman" w:hAnsi="Times New Roman" w:cs="Times New Roman"/>
          <w:b/>
          <w:sz w:val="32"/>
        </w:rPr>
      </w:pPr>
    </w:p>
    <w:p w:rsidR="006F42CE" w:rsidRDefault="006F42CE">
      <w:pPr>
        <w:spacing w:line="278" w:lineRule="auto"/>
        <w:rPr>
          <w:rFonts w:ascii="Times New Roman" w:eastAsia="Times New Roman" w:hAnsi="Times New Roman" w:cs="Times New Roman"/>
          <w:b/>
          <w:sz w:val="32"/>
        </w:rPr>
      </w:pPr>
    </w:p>
    <w:p w:rsidR="001077EF" w:rsidRDefault="006F42CE" w:rsidP="006F42CE">
      <w:pPr>
        <w:spacing w:line="278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Способы подачи документов для иностранных граждан и лиц без гражданства:</w:t>
      </w:r>
    </w:p>
    <w:p w:rsidR="001077EF" w:rsidRPr="006F42CE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2CE">
        <w:rPr>
          <w:rFonts w:ascii="Times New Roman" w:eastAsia="Times New Roman" w:hAnsi="Times New Roman" w:cs="Times New Roman"/>
          <w:sz w:val="28"/>
          <w:szCs w:val="28"/>
        </w:rPr>
        <w:t>Родитель (родители) (законный представитель (представители) ребенка, являющегося иностранным гражданином или лицом без гражданства, или поступающий, являющийся иностранным гражданином или лицом без гражданства, заявление о приеме на обучение и документы для приема на подает (подают)одним из способов:</w:t>
      </w:r>
    </w:p>
    <w:p w:rsidR="001077EF" w:rsidRPr="006F42CE" w:rsidRDefault="006F42CE" w:rsidP="006F42CE">
      <w:pPr>
        <w:spacing w:line="27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2CE">
        <w:rPr>
          <w:rFonts w:ascii="Times New Roman" w:eastAsia="Times New Roman" w:hAnsi="Times New Roman" w:cs="Times New Roman"/>
          <w:sz w:val="28"/>
          <w:szCs w:val="28"/>
        </w:rPr>
        <w:t>- Через Единый портал государственных и муниципальных услуг (ЕПГМУ)</w:t>
      </w:r>
    </w:p>
    <w:p w:rsidR="001077EF" w:rsidRPr="006F42CE" w:rsidRDefault="006F42CE" w:rsidP="006F42C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F42CE">
        <w:rPr>
          <w:rFonts w:ascii="Calibri" w:eastAsia="Calibri" w:hAnsi="Calibri" w:cs="Calibri"/>
          <w:sz w:val="28"/>
          <w:szCs w:val="28"/>
          <w:shd w:val="clear" w:color="auto" w:fill="FFFFFF"/>
        </w:rPr>
        <w:t xml:space="preserve">- </w:t>
      </w:r>
      <w:r w:rsidRPr="006F42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Через операторов почтовой связи общего пользования заказным письмом с уведомлением о вручении.</w:t>
      </w:r>
    </w:p>
    <w:p w:rsidR="001077EF" w:rsidRDefault="006F42CE">
      <w:pPr>
        <w:spacing w:line="278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Порядок приема иностранных граждан и лиц без гражданства</w:t>
      </w:r>
    </w:p>
    <w:tbl>
      <w:tblPr>
        <w:tblW w:w="9791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5119"/>
      </w:tblGrid>
      <w:tr w:rsidR="001077EF" w:rsidRPr="006F42CE" w:rsidTr="006F42CE">
        <w:trPr>
          <w:trHeight w:val="1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77EF" w:rsidRPr="006F42CE" w:rsidRDefault="006F42CE" w:rsidP="006C5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b/>
                <w:sz w:val="28"/>
              </w:rPr>
              <w:t>МБОУ «</w:t>
            </w:r>
            <w:proofErr w:type="spellStart"/>
            <w:r w:rsidR="006C57D2">
              <w:rPr>
                <w:rFonts w:ascii="Times New Roman" w:eastAsia="Times New Roman" w:hAnsi="Times New Roman" w:cs="Times New Roman"/>
                <w:b/>
                <w:sz w:val="28"/>
              </w:rPr>
              <w:t>Старокурмашевская</w:t>
            </w:r>
            <w:proofErr w:type="spellEnd"/>
            <w:r w:rsidR="006C57D2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ООШ</w:t>
            </w:r>
            <w:r w:rsidRPr="006F42CE">
              <w:rPr>
                <w:rFonts w:ascii="Times New Roman" w:eastAsia="Times New Roman" w:hAnsi="Times New Roman" w:cs="Times New Roman"/>
                <w:b/>
                <w:sz w:val="28"/>
              </w:rPr>
              <w:t>»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2CE" w:rsidRPr="006F42CE" w:rsidRDefault="006F42CE" w:rsidP="006F4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b/>
                <w:sz w:val="28"/>
              </w:rPr>
              <w:t>Тестирующая организация –</w:t>
            </w:r>
          </w:p>
          <w:p w:rsidR="006F42CE" w:rsidRPr="006F42CE" w:rsidRDefault="006F42CE" w:rsidP="006F4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b/>
                <w:sz w:val="28"/>
              </w:rPr>
              <w:t>МБОУ "</w:t>
            </w:r>
            <w:r w:rsidR="005A1346">
              <w:rPr>
                <w:rFonts w:ascii="Times New Roman" w:eastAsia="Times New Roman" w:hAnsi="Times New Roman" w:cs="Times New Roman"/>
                <w:b/>
                <w:sz w:val="28"/>
              </w:rPr>
              <w:t>АСОШ №1</w:t>
            </w:r>
            <w:bookmarkStart w:id="0" w:name="_GoBack"/>
            <w:bookmarkEnd w:id="0"/>
            <w:r w:rsidRPr="006F42CE">
              <w:rPr>
                <w:rFonts w:ascii="Times New Roman" w:eastAsia="Times New Roman" w:hAnsi="Times New Roman" w:cs="Times New Roman"/>
                <w:b/>
                <w:sz w:val="28"/>
              </w:rPr>
              <w:t>"</w:t>
            </w:r>
          </w:p>
          <w:p w:rsidR="001077EF" w:rsidRPr="006F42CE" w:rsidRDefault="001077EF" w:rsidP="006F42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077EF" w:rsidRPr="006F42CE" w:rsidTr="006F42CE">
        <w:trPr>
          <w:trHeight w:val="1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77EF" w:rsidRPr="006F42CE" w:rsidRDefault="006F4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sz w:val="28"/>
              </w:rPr>
              <w:t>- проверяет комплектность документов в течение 5 рабочих дней;</w:t>
            </w:r>
          </w:p>
          <w:p w:rsidR="001077EF" w:rsidRPr="006F42CE" w:rsidRDefault="006F4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sz w:val="28"/>
              </w:rPr>
              <w:t xml:space="preserve">- если комплект неполный- возвращает заявление </w:t>
            </w:r>
            <w:r w:rsidRPr="006F42CE">
              <w:rPr>
                <w:rFonts w:ascii="Times New Roman" w:eastAsia="Times New Roman" w:hAnsi="Times New Roman" w:cs="Times New Roman"/>
                <w:b/>
                <w:sz w:val="28"/>
              </w:rPr>
              <w:t>без рассмотрения</w:t>
            </w:r>
            <w:r w:rsidRPr="006F42CE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1077EF" w:rsidRPr="006F42CE" w:rsidRDefault="006F4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sz w:val="28"/>
              </w:rPr>
              <w:t>- в случае подтверждения достоверности документов выдает направление для прохождения тестирования на знание русского языка;</w:t>
            </w:r>
          </w:p>
          <w:p w:rsidR="001077EF" w:rsidRPr="006F42CE" w:rsidRDefault="006F42CE" w:rsidP="006F42C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sz w:val="28"/>
              </w:rPr>
              <w:t xml:space="preserve">- в случае успешного прохождения тестирования на знание русского языка издает приказ о приеме ребенка в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школу </w:t>
            </w:r>
            <w:r w:rsidRPr="006F42CE">
              <w:rPr>
                <w:rFonts w:ascii="Times New Roman" w:eastAsia="Times New Roman" w:hAnsi="Times New Roman" w:cs="Times New Roman"/>
                <w:sz w:val="28"/>
              </w:rPr>
              <w:t>в течение 5 рабочих дней после официального поступления информации об успешном прохождении тестирования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77EF" w:rsidRPr="006F42CE" w:rsidRDefault="006F4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sz w:val="28"/>
              </w:rPr>
              <w:t>- проводит тестирование ребенка, являющегося иностранным гражданином или лицом без гражданства;</w:t>
            </w:r>
          </w:p>
          <w:p w:rsidR="001077EF" w:rsidRPr="006F42CE" w:rsidRDefault="006F42CE" w:rsidP="006F42C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F42CE">
              <w:rPr>
                <w:rFonts w:ascii="Times New Roman" w:eastAsia="Times New Roman" w:hAnsi="Times New Roman" w:cs="Times New Roman"/>
                <w:sz w:val="28"/>
              </w:rPr>
              <w:t xml:space="preserve">- уведомляет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школу </w:t>
            </w:r>
            <w:r w:rsidRPr="006F42CE">
              <w:rPr>
                <w:rFonts w:ascii="Times New Roman" w:eastAsia="Times New Roman" w:hAnsi="Times New Roman" w:cs="Times New Roman"/>
                <w:sz w:val="28"/>
              </w:rPr>
              <w:t xml:space="preserve">о результатах тестирования в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течение </w:t>
            </w:r>
            <w:r w:rsidRPr="006F42CE">
              <w:rPr>
                <w:rFonts w:ascii="Times New Roman" w:eastAsia="Times New Roman" w:hAnsi="Times New Roman" w:cs="Times New Roman"/>
                <w:sz w:val="28"/>
              </w:rPr>
              <w:t>3 рабочих дне</w:t>
            </w:r>
            <w:r>
              <w:rPr>
                <w:rFonts w:ascii="Times New Roman" w:eastAsia="Times New Roman" w:hAnsi="Times New Roman" w:cs="Times New Roman"/>
                <w:sz w:val="28"/>
              </w:rPr>
              <w:t>й</w:t>
            </w:r>
          </w:p>
        </w:tc>
      </w:tr>
    </w:tbl>
    <w:p w:rsidR="001077EF" w:rsidRDefault="001077EF">
      <w:pPr>
        <w:spacing w:line="278" w:lineRule="auto"/>
        <w:rPr>
          <w:rFonts w:ascii="Times New Roman" w:eastAsia="Times New Roman" w:hAnsi="Times New Roman" w:cs="Times New Roman"/>
          <w:sz w:val="32"/>
        </w:rPr>
      </w:pPr>
    </w:p>
    <w:sectPr w:rsidR="00107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77EF"/>
    <w:rsid w:val="001077EF"/>
    <w:rsid w:val="005A1346"/>
    <w:rsid w:val="006C57D2"/>
    <w:rsid w:val="006F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BCA8"/>
  <w15:docId w15:val="{6FEFC2A6-C97C-4F34-A7B0-195D8DD1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9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6</cp:revision>
  <dcterms:created xsi:type="dcterms:W3CDTF">2025-03-31T05:39:00Z</dcterms:created>
  <dcterms:modified xsi:type="dcterms:W3CDTF">2025-04-22T10:00:00Z</dcterms:modified>
</cp:coreProperties>
</file>